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1492" w14:textId="5D193B8B" w:rsidR="00003EC7" w:rsidRDefault="00003EC7" w:rsidP="00020564">
      <w:pPr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Seo polasaí sealadach scoile um TWITTER, seasfaidh sé go ndéanfaidh an Bord Bainistíochta polasaí buan a fhaomhadh. </w:t>
      </w:r>
    </w:p>
    <w:p w14:paraId="11B3F221" w14:textId="2E5E47BE" w:rsidR="00DD03DD" w:rsidRPr="00EE7B6E" w:rsidRDefault="00457AD4" w:rsidP="0002056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B0F0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>‘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 xml:space="preserve">Sé cuntas </w:t>
      </w:r>
      <w:r w:rsidR="00DD03DD" w:rsidRPr="00020564">
        <w:rPr>
          <w:rFonts w:asciiTheme="minorHAnsi" w:eastAsia="Times New Roman" w:hAnsiTheme="minorHAnsi" w:cstheme="minorHAnsi"/>
          <w:bCs/>
          <w:i/>
          <w:color w:val="00B0F0"/>
          <w:sz w:val="22"/>
          <w:szCs w:val="22"/>
          <w:lang w:val="ga-IE"/>
        </w:rPr>
        <w:t>Twitter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 xml:space="preserve"> Scoil Oilibhé</w:t>
      </w:r>
      <w:r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>i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 xml:space="preserve">r ná 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</w:rPr>
        <w:t>@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>ScoilOilibheir</w:t>
      </w:r>
    </w:p>
    <w:p w14:paraId="3F5C97EE" w14:textId="1C0CC36F" w:rsidR="00DD03DD" w:rsidRPr="00020564" w:rsidRDefault="00DD03DD" w:rsidP="00020564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Aidhm</w:t>
      </w:r>
      <w:r w:rsidR="00457AD4"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eanna</w:t>
      </w: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 xml:space="preserve"> an chuntais </w:t>
      </w: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TWITTER</w:t>
      </w: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 xml:space="preserve"> ná</w:t>
      </w:r>
    </w:p>
    <w:p w14:paraId="0264A9E7" w14:textId="15EF5857" w:rsidR="00DD03DD" w:rsidRPr="00020564" w:rsidRDefault="00DD03DD" w:rsidP="00020564">
      <w:pPr>
        <w:pStyle w:val="ListParagraph"/>
        <w:numPr>
          <w:ilvl w:val="0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Scéalta faoi imeachtaí ar leith a roinnt le tuismitheoirí </w:t>
      </w:r>
    </w:p>
    <w:p w14:paraId="29EFCF95" w14:textId="77777777" w:rsidR="00DD03DD" w:rsidRPr="00020564" w:rsidRDefault="00DD03DD" w:rsidP="00020564">
      <w:pPr>
        <w:pStyle w:val="ListParagraph"/>
        <w:numPr>
          <w:ilvl w:val="0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Léargas ar shaol na scoile a thabhairt;</w:t>
      </w:r>
    </w:p>
    <w:p w14:paraId="187C2A83" w14:textId="6A5BAA61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Do thuismitheoirí </w:t>
      </w:r>
    </w:p>
    <w:p w14:paraId="59A43CC1" w14:textId="54A4C70A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Do dhaoine sa cheantar </w:t>
      </w:r>
    </w:p>
    <w:p w14:paraId="0F644808" w14:textId="77777777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Do phobal na Gaeilge </w:t>
      </w:r>
    </w:p>
    <w:p w14:paraId="1DB75AD1" w14:textId="471D1126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Do dhaoine atá ag smaoineamh ar na páistí a chur go Scoil Oilibhéir</w:t>
      </w:r>
    </w:p>
    <w:p w14:paraId="2A149870" w14:textId="77777777" w:rsidR="00DD03DD" w:rsidRPr="00020564" w:rsidRDefault="00DD03DD" w:rsidP="00020564">
      <w:pPr>
        <w:pStyle w:val="ListParagraph"/>
        <w:numPr>
          <w:ilvl w:val="0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Nasc a sholáthar le rudaí eile ar TWITTER a bheadh suimiúil do lucht leanta an chuntais</w:t>
      </w:r>
    </w:p>
    <w:p w14:paraId="1F51626D" w14:textId="77777777" w:rsidR="00DD03DD" w:rsidRPr="00020564" w:rsidRDefault="00DD03DD" w:rsidP="00020564">
      <w:pPr>
        <w:pStyle w:val="ListParagraph"/>
        <w:numPr>
          <w:ilvl w:val="0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Obair na bpáistí a thaispeáint do dhaoine nach mbíonn sa scoil trí;</w:t>
      </w:r>
    </w:p>
    <w:p w14:paraId="3E87E353" w14:textId="77777777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Ghrianghaif de thaispeántais sna siúltáin agus sna seomraí</w:t>
      </w:r>
    </w:p>
    <w:p w14:paraId="0A71C40A" w14:textId="7A14ED74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Ghrianghraif de na páistí i mbun oibre (féach PUI na Scoile)</w:t>
      </w:r>
    </w:p>
    <w:p w14:paraId="4D8BD184" w14:textId="4EDF601E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Fhíseáin de na páistí i mbun oibre  (féach PUI na Scoile)</w:t>
      </w:r>
    </w:p>
    <w:p w14:paraId="5C51474F" w14:textId="4237EC6D" w:rsidR="00DD03DD" w:rsidRPr="00020564" w:rsidRDefault="00DD03DD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 xml:space="preserve">Is gá dóibh siúd a bhíonn ag idirghníomhú leis an gcuntas, nó </w:t>
      </w:r>
      <w:r w:rsidR="00011110"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á</w:t>
      </w: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 xml:space="preserve"> úsáid, cloí leis na rialacha seo</w:t>
      </w:r>
    </w:p>
    <w:p w14:paraId="3E2F217E" w14:textId="5C606C09" w:rsidR="00DD03DD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Níl cead fógraíocht a dhéanamh ar earraí ná ar seirbhisí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atá ar díol</w:t>
      </w:r>
    </w:p>
    <w:p w14:paraId="2B2E96A9" w14:textId="77777777" w:rsidR="00DD03DD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Níl cead rud a bith a d’fheadfadh a bheith maslach do dhuine eile a chur ar an leathanach </w:t>
      </w:r>
    </w:p>
    <w:p w14:paraId="58E48F4D" w14:textId="4BA59202" w:rsidR="00DD03DD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Níl cead @ScoilOilibheir a úsáid in aon phost a d’fheadfadh a bheith maslach do dhuine eile</w:t>
      </w:r>
    </w:p>
    <w:p w14:paraId="29DF3344" w14:textId="5DBF989F" w:rsidR="00DD03DD" w:rsidRPr="00020564" w:rsidRDefault="00020564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</w:t>
      </w:r>
      <w:r w:rsidR="00DD03DD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éanfar scrios</w:t>
      </w: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DD03DD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ar ábhar nó ar fhocail atá mí-oiriúnach chomh luath agus is féidir </w:t>
      </w:r>
    </w:p>
    <w:p w14:paraId="633C2F05" w14:textId="494C1763" w:rsidR="00DD03DD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Níl cead ag éinne íomhanna inaitheanta de pháistí a chur ar an gcuntas nó in aon phost a bhfuil @ScoilOiibheir luaite ann</w:t>
      </w:r>
    </w:p>
    <w:p w14:paraId="248E1C98" w14:textId="641ED548" w:rsidR="00011110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Níor cheart rud ar bith a scríobh ar aon phost a nochtfadh ainm aon pháiste</w:t>
      </w:r>
    </w:p>
    <w:p w14:paraId="403AB342" w14:textId="27A78764" w:rsidR="00946B9D" w:rsidRDefault="00946B9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Níl cead tagairt a dhéanamh don pholaitíocht </w:t>
      </w:r>
    </w:p>
    <w:p w14:paraId="6101C9A3" w14:textId="5284BB30" w:rsidR="00233036" w:rsidRPr="00020564" w:rsidRDefault="00233036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Is gá éiteas na scoile a chaomhnú agus a chosaint i gcónaí </w:t>
      </w:r>
    </w:p>
    <w:p w14:paraId="034CE5B6" w14:textId="7A05BD04" w:rsidR="00011110" w:rsidRPr="00020564" w:rsidRDefault="00011110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Atvuíteáil/</w:t>
      </w: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Is maith liom</w:t>
      </w:r>
    </w:p>
    <w:p w14:paraId="072A1D51" w14:textId="067B8579" w:rsidR="00DD03DD" w:rsidRPr="00020564" w:rsidRDefault="00011110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Ní thabharfar atvuíteáil nó 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is maith liom 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do tvuíteanna a bhaineann le polaitíocht</w:t>
      </w:r>
      <w:r w:rsidR="00457AD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ach amháin más ag roinnt eolais ó Ranna an Rialtais é </w:t>
      </w:r>
      <w:r w:rsidR="00DD03DD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 </w:t>
      </w:r>
    </w:p>
    <w:p w14:paraId="422DB272" w14:textId="663F27F6" w:rsidR="00011110" w:rsidRPr="00020564" w:rsidRDefault="00457AD4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D’fhéadfadh go dt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abharfa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d’eagrais neamhpholaitiúla atá ag saothrú i ngort na Gaeilge</w:t>
      </w:r>
    </w:p>
    <w:p w14:paraId="514D6815" w14:textId="39223191" w:rsidR="00011110" w:rsidRPr="00020564" w:rsidRDefault="00457AD4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D’fhéadfadh go dtabharfaí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2056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do chlubanna spóirt 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deonacha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áitiúla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.</w:t>
      </w:r>
    </w:p>
    <w:p w14:paraId="455BDCEC" w14:textId="422F30CE" w:rsidR="00457AD4" w:rsidRPr="00020564" w:rsidRDefault="00457AD4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D’fhéadfadh go dtabharfaí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2056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d’eagrais chultúrtha dheonacha áitiúla.</w:t>
      </w:r>
    </w:p>
    <w:p w14:paraId="4C4165B6" w14:textId="15BB3C2D" w:rsidR="00011110" w:rsidRPr="00020564" w:rsidRDefault="00457AD4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D’fhéadfadh go dtabharfaí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2056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do scoileanna eile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.</w:t>
      </w:r>
    </w:p>
    <w:p w14:paraId="310E7DEC" w14:textId="65953F33" w:rsidR="00011110" w:rsidRPr="00020564" w:rsidRDefault="00457AD4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D’fhéadfadh go dtabharfaí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2056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do charthanachtaí oifigiúla</w:t>
      </w:r>
    </w:p>
    <w:p w14:paraId="7E8F9E8A" w14:textId="2C079703" w:rsidR="00011110" w:rsidRPr="00020564" w:rsidRDefault="00011110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 chuirfear isteach ar chomórtais atá atá riaradh ag gnólachtaí trí atvuíteáil/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Is Maith Liom 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a thabhairt dóibh</w:t>
      </w:r>
    </w:p>
    <w:p w14:paraId="709B91AD" w14:textId="77777777" w:rsidR="00020564" w:rsidRDefault="00020564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</w:pPr>
    </w:p>
    <w:p w14:paraId="6353DDA3" w14:textId="29A66C75" w:rsidR="00DD03DD" w:rsidRPr="00020564" w:rsidRDefault="00DD03DD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Táthar ag súil leis go gcuirfidh TWITTER leis na modhanna cumarsáide eile atá in úsáid sa scoil. Blocáil láithreach ó chuntas @ScoilOilibheir an toradh ar shárú na rialacha seo. D’fhéadfadh go ndéanfaí an duine agus/nó an cuntas a thuairisciú do na húdaráis chuí nó do na Gardaí Síochána</w:t>
      </w:r>
      <w:r w:rsidR="00011110"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.</w:t>
      </w:r>
    </w:p>
    <w:p w14:paraId="65CAC6F3" w14:textId="2F3F4AC5" w:rsidR="00457AD4" w:rsidRPr="00020564" w:rsidRDefault="00457AD4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color w:val="00B050"/>
          <w:sz w:val="22"/>
          <w:szCs w:val="22"/>
        </w:rPr>
      </w:pPr>
    </w:p>
    <w:p w14:paraId="2A243006" w14:textId="2B900CF3" w:rsidR="00457AD4" w:rsidRPr="00003EC7" w:rsidRDefault="00003EC7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lastRenderedPageBreak/>
        <w:t>This is a provisional TWITTER policy, it will stand until the Board of Management approves a permanent policy.</w:t>
      </w:r>
    </w:p>
    <w:p w14:paraId="79A5B0B5" w14:textId="2F979837" w:rsidR="00457AD4" w:rsidRPr="00020564" w:rsidRDefault="00457AD4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b/>
          <w:bCs/>
          <w:i/>
          <w:color w:val="00B0F0"/>
          <w:sz w:val="22"/>
          <w:szCs w:val="22"/>
        </w:rPr>
        <w:t>S</w:t>
      </w:r>
      <w:r w:rsidRPr="00020564">
        <w:rPr>
          <w:rFonts w:asciiTheme="minorHAnsi" w:eastAsia="Times New Roman" w:hAnsiTheme="minorHAnsi" w:cstheme="minorHAnsi"/>
          <w:b/>
          <w:bCs/>
          <w:i/>
          <w:color w:val="00B0F0"/>
          <w:sz w:val="22"/>
          <w:szCs w:val="22"/>
          <w:lang w:val="ga-IE"/>
        </w:rPr>
        <w:t xml:space="preserve">coil Oiibhéir’s TWITTER </w:t>
      </w:r>
      <w:r w:rsidRPr="00020564">
        <w:rPr>
          <w:rFonts w:asciiTheme="minorHAnsi" w:eastAsia="Times New Roman" w:hAnsiTheme="minorHAnsi" w:cstheme="minorHAnsi"/>
          <w:b/>
          <w:bCs/>
          <w:i/>
          <w:color w:val="00B0F0"/>
          <w:sz w:val="22"/>
          <w:szCs w:val="22"/>
        </w:rPr>
        <w:t>account @</w:t>
      </w:r>
      <w:r w:rsidRPr="00020564">
        <w:rPr>
          <w:rFonts w:asciiTheme="minorHAnsi" w:eastAsia="Times New Roman" w:hAnsiTheme="minorHAnsi" w:cstheme="minorHAnsi"/>
          <w:b/>
          <w:bCs/>
          <w:i/>
          <w:color w:val="00B0F0"/>
          <w:sz w:val="22"/>
          <w:szCs w:val="22"/>
          <w:lang w:val="ga-IE"/>
        </w:rPr>
        <w:t>ScoilOilibheir</w:t>
      </w:r>
    </w:p>
    <w:p w14:paraId="54E3ECC7" w14:textId="2F31E193" w:rsidR="00457AD4" w:rsidRPr="00EE7B6E" w:rsidRDefault="00457AD4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 xml:space="preserve">The 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  <w:lang w:val="ga-IE"/>
        </w:rPr>
        <w:t xml:space="preserve">aims of the 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 xml:space="preserve">Twitter account 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  <w:lang w:val="ga-IE"/>
        </w:rPr>
        <w:t>are to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>;</w:t>
      </w:r>
    </w:p>
    <w:p w14:paraId="46FF65BC" w14:textId="4586708D" w:rsidR="00457AD4" w:rsidRPr="00EE7B6E" w:rsidRDefault="00457AD4" w:rsidP="00020564">
      <w:pPr>
        <w:numPr>
          <w:ilvl w:val="0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Share news</w:t>
      </w: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with parents regarding specific events &amp; activities</w:t>
      </w:r>
    </w:p>
    <w:p w14:paraId="043D600B" w14:textId="75D88C09" w:rsidR="003B2CD3" w:rsidRPr="00020564" w:rsidRDefault="003B2CD3" w:rsidP="00020564">
      <w:pPr>
        <w:numPr>
          <w:ilvl w:val="0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Give an in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si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ght into school life to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;</w:t>
      </w:r>
    </w:p>
    <w:p w14:paraId="0B5D0B49" w14:textId="7F4609A2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Parents</w:t>
      </w:r>
    </w:p>
    <w:p w14:paraId="3CEC8D8E" w14:textId="3601B0AB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People in the area</w:t>
      </w:r>
    </w:p>
    <w:p w14:paraId="79E35833" w14:textId="37F63D28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The Irish speaking community</w:t>
      </w:r>
    </w:p>
    <w:p w14:paraId="4EEEB629" w14:textId="4D067255" w:rsidR="00457AD4" w:rsidRPr="00EE7B6E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rospective parents</w:t>
      </w:r>
    </w:p>
    <w:p w14:paraId="2E3196BF" w14:textId="67079366" w:rsidR="003B2CD3" w:rsidRPr="00020564" w:rsidRDefault="003B2CD3" w:rsidP="00020564">
      <w:pPr>
        <w:numPr>
          <w:ilvl w:val="0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Show the children’s work to people who don’t frequent the school through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;</w:t>
      </w:r>
    </w:p>
    <w:p w14:paraId="2539A14A" w14:textId="77777777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Photographs of the dispays in the hallways and rooms</w:t>
      </w:r>
    </w:p>
    <w:p w14:paraId="36CF2D12" w14:textId="7C47BC16" w:rsidR="00457AD4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Photogra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hs of the chi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l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dren at work (See School AUP)</w:t>
      </w:r>
    </w:p>
    <w:p w14:paraId="04683DC7" w14:textId="2B4B2142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Videos of 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t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h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e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chidren at work (See School AUP) </w:t>
      </w:r>
    </w:p>
    <w:p w14:paraId="6E71CE9F" w14:textId="3CDF88B7" w:rsidR="00457AD4" w:rsidRPr="00020564" w:rsidRDefault="003B2CD3" w:rsidP="00020564">
      <w:pPr>
        <w:numPr>
          <w:ilvl w:val="0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Provide a link to other t</w:t>
      </w:r>
      <w:r w:rsid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h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ings on TWITTER that may be of interest to our followers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 </w:t>
      </w:r>
    </w:p>
    <w:p w14:paraId="3A8779D0" w14:textId="77777777" w:rsidR="00233036" w:rsidRDefault="00233036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</w:pPr>
    </w:p>
    <w:p w14:paraId="1F1098A8" w14:textId="668C96F1" w:rsidR="00457AD4" w:rsidRPr="00EE7B6E" w:rsidRDefault="00457AD4" w:rsidP="00233036">
      <w:pPr>
        <w:spacing w:before="120" w:after="120"/>
        <w:contextualSpacing/>
        <w:rPr>
          <w:rFonts w:asciiTheme="minorHAnsi" w:eastAsia="Times New Roman" w:hAnsiTheme="minorHAnsi" w:cstheme="minorHAnsi"/>
          <w:i/>
          <w:color w:val="00B050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 xml:space="preserve">Those </w:t>
      </w:r>
      <w:r w:rsidR="003B2CD3"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  <w:lang w:val="ga-IE"/>
        </w:rPr>
        <w:t xml:space="preserve">interacting with, or using, our account, 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>must abide by the following</w:t>
      </w:r>
      <w:r w:rsidR="003B2CD3"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  <w:lang w:val="ga-IE"/>
        </w:rPr>
        <w:t xml:space="preserve"> rules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>;</w:t>
      </w:r>
    </w:p>
    <w:p w14:paraId="5ABD3846" w14:textId="3DBA56C1" w:rsidR="00457AD4" w:rsidRPr="00EE7B6E" w:rsidRDefault="003B2CD3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Advertising of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products or services 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for sale is not allowed </w:t>
      </w:r>
    </w:p>
    <w:p w14:paraId="5DF3AC6E" w14:textId="2ED023DD" w:rsidR="003B2CD3" w:rsidRPr="00020564" w:rsidRDefault="00457AD4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Users 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are </w:t>
      </w: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not 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allowed </w:t>
      </w: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post anything on the page that could be deemed as offensive</w:t>
      </w:r>
    </w:p>
    <w:p w14:paraId="4D329D7B" w14:textId="4580F1F3" w:rsidR="003B2CD3" w:rsidRPr="00020564" w:rsidRDefault="003B2CD3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@ScoilOilibheir cannot be used in any post that </w:t>
      </w: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could be deemed as offensive</w:t>
      </w:r>
    </w:p>
    <w:p w14:paraId="2824CE11" w14:textId="3806343E" w:rsidR="00457AD4" w:rsidRPr="00EE7B6E" w:rsidRDefault="003B2CD3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nappropriate or harmful comments/content will be removed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as soon as possible</w:t>
      </w:r>
    </w:p>
    <w:p w14:paraId="27022696" w14:textId="543F147B" w:rsidR="00457AD4" w:rsidRPr="00EE7B6E" w:rsidRDefault="003B2CD3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ost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ing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photographs </w:t>
      </w:r>
      <w:r w:rsidR="00233036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on the account</w:t>
      </w:r>
      <w:r w:rsidR="00233036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</w:t>
      </w:r>
      <w:r w:rsid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where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children </w:t>
      </w:r>
      <w:r w:rsidR="00233036" w:rsidRP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may be identifiable 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not allowed</w:t>
      </w:r>
    </w:p>
    <w:p w14:paraId="3ECD0C1F" w14:textId="77777777" w:rsidR="00233036" w:rsidRDefault="00946B9D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Nothing should be written in any post 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that can identify 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any 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child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.</w:t>
      </w:r>
    </w:p>
    <w:p w14:paraId="3AC84AA0" w14:textId="77777777" w:rsidR="00233036" w:rsidRPr="00233036" w:rsidRDefault="00946B9D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References to politics are not allowed</w:t>
      </w:r>
    </w:p>
    <w:p w14:paraId="4740E883" w14:textId="76BE10AA" w:rsidR="00946B9D" w:rsidRPr="00233036" w:rsidRDefault="00233036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The school ethos must be protected and promoted at all times</w:t>
      </w:r>
      <w:r w:rsidR="00946B9D" w:rsidRP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</w:t>
      </w:r>
    </w:p>
    <w:p w14:paraId="45D475B4" w14:textId="1961032C" w:rsidR="00946B9D" w:rsidRPr="00020564" w:rsidRDefault="00946B9D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Retweeting/Liking</w:t>
      </w:r>
    </w:p>
    <w:p w14:paraId="5C6EDD54" w14:textId="44689855" w:rsidR="00946B9D" w:rsidRPr="00020564" w:rsidRDefault="00946B9D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Retweets/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Likes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will not be given to any tweets connected to politics except in the case they are sharing infirmation from a government department.   </w:t>
      </w:r>
    </w:p>
    <w:p w14:paraId="242DB4DD" w14:textId="2BBBF346" w:rsidR="00946B9D" w:rsidRPr="00020564" w:rsidRDefault="00946B9D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Non-political organisations working in the field of Irish may be given support.</w:t>
      </w:r>
    </w:p>
    <w:p w14:paraId="0880487F" w14:textId="2C62BA2A" w:rsidR="00946B9D" w:rsidRPr="00020564" w:rsidRDefault="00946B9D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Voluntary local sporting clubs may be given retweets/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ikes</w:t>
      </w:r>
    </w:p>
    <w:p w14:paraId="3C69EB2E" w14:textId="494543AE" w:rsidR="00946B9D" w:rsidRPr="00020564" w:rsidRDefault="00946B9D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Voluntary local cultural organisations may be retweets/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ikes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.</w:t>
      </w:r>
    </w:p>
    <w:p w14:paraId="467022A5" w14:textId="656D6193" w:rsidR="00946B9D" w:rsidRPr="00020564" w:rsidRDefault="00946B9D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Other schools may be retweets/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ikes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.</w:t>
      </w:r>
    </w:p>
    <w:p w14:paraId="56EDF319" w14:textId="6A2F84EB" w:rsidR="00946B9D" w:rsidRPr="00020564" w:rsidRDefault="00946B9D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Official recognised charities may be given retweets/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ikes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.</w:t>
      </w:r>
    </w:p>
    <w:p w14:paraId="24F04525" w14:textId="133D3BF5" w:rsidR="00946B9D" w:rsidRPr="00020564" w:rsidRDefault="00946B9D" w:rsidP="00020564">
      <w:pPr>
        <w:pStyle w:val="ListParagraph"/>
        <w:numPr>
          <w:ilvl w:val="0"/>
          <w:numId w:val="13"/>
        </w:numPr>
        <w:spacing w:before="120" w:after="120"/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Competitions from businesses will not be entered where retweeting/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iking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is required</w:t>
      </w:r>
    </w:p>
    <w:p w14:paraId="30995EE8" w14:textId="77777777" w:rsidR="00946B9D" w:rsidRPr="00020564" w:rsidRDefault="00946B9D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</w:p>
    <w:p w14:paraId="3D7B5EFF" w14:textId="504D9BEB" w:rsidR="00457AD4" w:rsidRPr="00EE7B6E" w:rsidRDefault="00946B9D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It is hoped that TWITTER will enhance the methods of communication used in the school. Immediate blocking from the @ScoilOilibheir account will be the consequence of any breaking of these rules</w:t>
      </w:r>
      <w:r w:rsid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.</w:t>
      </w: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 xml:space="preserve"> The person/account may be reported to the relevant authorities </w:t>
      </w:r>
      <w:r w:rsidR="00020564"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or to the Gardaí Síochána</w:t>
      </w: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.</w:t>
      </w:r>
      <w:bookmarkStart w:id="0" w:name="_GoBack"/>
      <w:bookmarkEnd w:id="0"/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 </w:t>
      </w:r>
    </w:p>
    <w:p w14:paraId="0E47E89E" w14:textId="0E8D799F" w:rsidR="001C20F1" w:rsidRPr="00020564" w:rsidRDefault="001C20F1" w:rsidP="00020564">
      <w:pPr>
        <w:spacing w:before="100" w:beforeAutospacing="1" w:after="100" w:afterAutospacing="1" w:line="360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1C20F1" w:rsidRPr="00020564" w:rsidSect="00EC7C51">
      <w:headerReference w:type="default" r:id="rId7"/>
      <w:pgSz w:w="11906" w:h="16838"/>
      <w:pgMar w:top="720" w:right="707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87EB" w14:textId="77777777" w:rsidR="00D3408B" w:rsidRDefault="00D3408B" w:rsidP="008C5A16">
      <w:r>
        <w:separator/>
      </w:r>
    </w:p>
  </w:endnote>
  <w:endnote w:type="continuationSeparator" w:id="0">
    <w:p w14:paraId="6D7679F2" w14:textId="77777777" w:rsidR="00D3408B" w:rsidRDefault="00D3408B" w:rsidP="008C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BE2C" w14:textId="77777777" w:rsidR="00D3408B" w:rsidRDefault="00D3408B" w:rsidP="008C5A16">
      <w:r>
        <w:separator/>
      </w:r>
    </w:p>
  </w:footnote>
  <w:footnote w:type="continuationSeparator" w:id="0">
    <w:p w14:paraId="48CC98B3" w14:textId="77777777" w:rsidR="00D3408B" w:rsidRDefault="00D3408B" w:rsidP="008C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810F" w14:textId="2DB5AED6" w:rsidR="005F6D3A" w:rsidRPr="00457AD4" w:rsidRDefault="005F6D3A" w:rsidP="005F6D3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rFonts w:asciiTheme="minorHAnsi" w:hAnsiTheme="minorHAnsi" w:cstheme="minorHAnsi"/>
        <w:b/>
        <w:color w:val="00B050"/>
        <w:sz w:val="28"/>
        <w:szCs w:val="28"/>
        <w:lang w:val="ga-IE"/>
      </w:rPr>
    </w:pPr>
    <w:r w:rsidRPr="005F6D3A">
      <w:rPr>
        <w:rFonts w:asciiTheme="minorHAnsi" w:hAnsiTheme="minorHAnsi" w:cstheme="minorHAnsi"/>
        <w:b/>
        <w:color w:val="00B050"/>
        <w:sz w:val="28"/>
        <w:szCs w:val="28"/>
      </w:rPr>
      <w:t>Scoil Oilibhéir 201</w:t>
    </w:r>
    <w:r w:rsidR="00457AD4">
      <w:rPr>
        <w:rFonts w:asciiTheme="minorHAnsi" w:hAnsiTheme="minorHAnsi" w:cstheme="minorHAnsi"/>
        <w:b/>
        <w:color w:val="00B050"/>
        <w:sz w:val="28"/>
        <w:szCs w:val="28"/>
        <w:lang w:val="ga-IE"/>
      </w:rPr>
      <w:t>7</w:t>
    </w:r>
    <w:r w:rsidRPr="005F6D3A">
      <w:rPr>
        <w:rFonts w:asciiTheme="minorHAnsi" w:hAnsiTheme="minorHAnsi" w:cstheme="minorHAnsi"/>
        <w:b/>
        <w:color w:val="00B050"/>
        <w:sz w:val="28"/>
        <w:szCs w:val="28"/>
      </w:rPr>
      <w:t xml:space="preserve"> - 201</w:t>
    </w:r>
    <w:r w:rsidR="00457AD4">
      <w:rPr>
        <w:rFonts w:asciiTheme="minorHAnsi" w:hAnsiTheme="minorHAnsi" w:cstheme="minorHAnsi"/>
        <w:b/>
        <w:color w:val="00B050"/>
        <w:sz w:val="28"/>
        <w:szCs w:val="28"/>
        <w:lang w:val="ga-IE"/>
      </w:rPr>
      <w:t>8</w:t>
    </w:r>
    <w:r w:rsidRPr="005F6D3A">
      <w:rPr>
        <w:rFonts w:asciiTheme="minorHAnsi" w:hAnsiTheme="minorHAnsi" w:cstheme="minorHAnsi"/>
        <w:b/>
        <w:noProof/>
        <w:color w:val="00B050"/>
        <w:sz w:val="36"/>
        <w:szCs w:val="36"/>
      </w:rPr>
      <w:tab/>
    </w:r>
    <w:r w:rsidRPr="005F6D3A">
      <w:rPr>
        <w:rFonts w:asciiTheme="minorHAnsi" w:hAnsiTheme="minorHAnsi" w:cstheme="minorHAnsi"/>
        <w:noProof/>
      </w:rPr>
      <w:drawing>
        <wp:inline distT="0" distB="0" distL="0" distR="0" wp14:anchorId="2BC7503E" wp14:editId="185E271A">
          <wp:extent cx="390525" cy="37147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EC7">
      <w:rPr>
        <w:rFonts w:asciiTheme="minorHAnsi" w:hAnsiTheme="minorHAnsi" w:cstheme="minorHAnsi"/>
        <w:b/>
        <w:noProof/>
        <w:color w:val="00B050"/>
        <w:sz w:val="36"/>
        <w:szCs w:val="36"/>
        <w:lang w:val="ga-IE"/>
      </w:rPr>
      <w:t xml:space="preserve">                            P</w:t>
    </w:r>
    <w:r w:rsidR="003B1B16" w:rsidRPr="00E41E6E">
      <w:rPr>
        <w:rFonts w:asciiTheme="minorHAnsi" w:hAnsiTheme="minorHAnsi" w:cstheme="minorHAnsi"/>
        <w:b/>
        <w:color w:val="00B050"/>
        <w:sz w:val="36"/>
        <w:szCs w:val="36"/>
      </w:rPr>
      <w:t>olasaí</w:t>
    </w:r>
    <w:r w:rsidR="00457AD4">
      <w:rPr>
        <w:rFonts w:asciiTheme="minorHAnsi" w:hAnsiTheme="minorHAnsi" w:cstheme="minorHAnsi"/>
        <w:b/>
        <w:color w:val="00B050"/>
        <w:sz w:val="36"/>
        <w:szCs w:val="36"/>
        <w:lang w:val="ga-IE"/>
      </w:rPr>
      <w:t xml:space="preserve"> </w:t>
    </w:r>
    <w:r w:rsidR="00003EC7">
      <w:rPr>
        <w:rFonts w:asciiTheme="minorHAnsi" w:hAnsiTheme="minorHAnsi" w:cstheme="minorHAnsi"/>
        <w:b/>
        <w:color w:val="00B050"/>
        <w:sz w:val="36"/>
        <w:szCs w:val="36"/>
        <w:lang w:val="ga-IE"/>
      </w:rPr>
      <w:t xml:space="preserve">Sealadach </w:t>
    </w:r>
    <w:r w:rsidR="00457AD4">
      <w:rPr>
        <w:rFonts w:asciiTheme="minorHAnsi" w:hAnsiTheme="minorHAnsi" w:cstheme="minorHAnsi"/>
        <w:b/>
        <w:color w:val="00B050"/>
        <w:sz w:val="36"/>
        <w:szCs w:val="36"/>
        <w:lang w:val="ga-IE"/>
      </w:rPr>
      <w:t xml:space="preserve">um </w:t>
    </w:r>
    <w:r w:rsidR="00457AD4" w:rsidRPr="00457AD4">
      <w:rPr>
        <w:rFonts w:asciiTheme="minorHAnsi" w:hAnsiTheme="minorHAnsi" w:cstheme="minorHAnsi"/>
        <w:b/>
        <w:i/>
        <w:color w:val="00B050"/>
        <w:sz w:val="36"/>
        <w:szCs w:val="36"/>
        <w:lang w:val="ga-IE"/>
      </w:rPr>
      <w:t>TWITTER</w:t>
    </w:r>
  </w:p>
  <w:p w14:paraId="11AB1F25" w14:textId="672AB2F5" w:rsidR="008C5A16" w:rsidRPr="00457AD4" w:rsidRDefault="005F6D3A" w:rsidP="005F6D3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rFonts w:asciiTheme="minorHAnsi" w:hAnsiTheme="minorHAnsi" w:cstheme="minorHAnsi"/>
        <w:i/>
        <w:color w:val="92D050"/>
        <w:sz w:val="18"/>
        <w:szCs w:val="18"/>
        <w:lang w:val="ga-IE"/>
      </w:rPr>
    </w:pPr>
    <w:r w:rsidRPr="005F6D3A">
      <w:rPr>
        <w:rFonts w:asciiTheme="minorHAnsi" w:hAnsiTheme="minorHAnsi" w:cstheme="minorHAnsi"/>
        <w:b/>
        <w:color w:val="00B050"/>
        <w:sz w:val="28"/>
        <w:szCs w:val="28"/>
      </w:rPr>
      <w:tab/>
      <w:t xml:space="preserve">                                                                                                                                  </w:t>
    </w:r>
    <w:r>
      <w:rPr>
        <w:rFonts w:asciiTheme="minorHAnsi" w:hAnsiTheme="minorHAnsi" w:cstheme="minorHAnsi"/>
        <w:b/>
        <w:color w:val="00B050"/>
        <w:sz w:val="28"/>
        <w:szCs w:val="28"/>
      </w:rPr>
      <w:t xml:space="preserve">         </w:t>
    </w:r>
    <w:r w:rsidR="00003EC7">
      <w:rPr>
        <w:rFonts w:asciiTheme="minorHAnsi" w:hAnsiTheme="minorHAnsi" w:cstheme="minorHAnsi"/>
        <w:i/>
        <w:color w:val="92D050"/>
        <w:sz w:val="18"/>
        <w:szCs w:val="18"/>
        <w:lang w:val="ga-IE"/>
      </w:rPr>
      <w:t>Provisional T</w:t>
    </w:r>
    <w:r w:rsidR="00457AD4">
      <w:rPr>
        <w:rFonts w:asciiTheme="minorHAnsi" w:hAnsiTheme="minorHAnsi" w:cstheme="minorHAnsi"/>
        <w:i/>
        <w:color w:val="92D050"/>
        <w:sz w:val="18"/>
        <w:szCs w:val="18"/>
        <w:lang w:val="ga-IE"/>
      </w:rPr>
      <w:t>witter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4EE"/>
    <w:multiLevelType w:val="hybridMultilevel"/>
    <w:tmpl w:val="B3BCB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8A1"/>
    <w:multiLevelType w:val="multilevel"/>
    <w:tmpl w:val="227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43778"/>
    <w:multiLevelType w:val="multilevel"/>
    <w:tmpl w:val="8C8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E6ED5"/>
    <w:multiLevelType w:val="hybridMultilevel"/>
    <w:tmpl w:val="615C93F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5F63"/>
    <w:multiLevelType w:val="hybridMultilevel"/>
    <w:tmpl w:val="5B483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6905"/>
    <w:multiLevelType w:val="hybridMultilevel"/>
    <w:tmpl w:val="513A706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4A30"/>
    <w:multiLevelType w:val="hybridMultilevel"/>
    <w:tmpl w:val="99283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64BF"/>
    <w:multiLevelType w:val="hybridMultilevel"/>
    <w:tmpl w:val="97449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55362"/>
    <w:multiLevelType w:val="multilevel"/>
    <w:tmpl w:val="461038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2225A"/>
    <w:multiLevelType w:val="hybridMultilevel"/>
    <w:tmpl w:val="33E080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76458"/>
    <w:multiLevelType w:val="hybridMultilevel"/>
    <w:tmpl w:val="7DC68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54B86"/>
    <w:multiLevelType w:val="hybridMultilevel"/>
    <w:tmpl w:val="51D48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1035"/>
    <w:multiLevelType w:val="hybridMultilevel"/>
    <w:tmpl w:val="B6766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D0E8C"/>
    <w:multiLevelType w:val="multilevel"/>
    <w:tmpl w:val="981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50"/>
    <w:rsid w:val="00003EC7"/>
    <w:rsid w:val="00011110"/>
    <w:rsid w:val="00013657"/>
    <w:rsid w:val="00020564"/>
    <w:rsid w:val="000752EE"/>
    <w:rsid w:val="00096161"/>
    <w:rsid w:val="000C0F8F"/>
    <w:rsid w:val="000E1E56"/>
    <w:rsid w:val="000E3E24"/>
    <w:rsid w:val="00124223"/>
    <w:rsid w:val="001503B2"/>
    <w:rsid w:val="001B2130"/>
    <w:rsid w:val="001C20F1"/>
    <w:rsid w:val="00233036"/>
    <w:rsid w:val="00233F40"/>
    <w:rsid w:val="002B4AD9"/>
    <w:rsid w:val="002D68D5"/>
    <w:rsid w:val="0031517B"/>
    <w:rsid w:val="00315359"/>
    <w:rsid w:val="00353EDA"/>
    <w:rsid w:val="003B1B16"/>
    <w:rsid w:val="003B2CD3"/>
    <w:rsid w:val="003C19C6"/>
    <w:rsid w:val="003E78DC"/>
    <w:rsid w:val="00405ED9"/>
    <w:rsid w:val="00425E0D"/>
    <w:rsid w:val="00440414"/>
    <w:rsid w:val="00457AD4"/>
    <w:rsid w:val="00572009"/>
    <w:rsid w:val="0057651F"/>
    <w:rsid w:val="00581DE2"/>
    <w:rsid w:val="00593C25"/>
    <w:rsid w:val="005F6D3A"/>
    <w:rsid w:val="00630EF3"/>
    <w:rsid w:val="00735DA5"/>
    <w:rsid w:val="008A5568"/>
    <w:rsid w:val="008C5A16"/>
    <w:rsid w:val="00946B9D"/>
    <w:rsid w:val="00961847"/>
    <w:rsid w:val="00977DED"/>
    <w:rsid w:val="00997E5A"/>
    <w:rsid w:val="00A1693B"/>
    <w:rsid w:val="00A24C12"/>
    <w:rsid w:val="00A513FF"/>
    <w:rsid w:val="00A74F4A"/>
    <w:rsid w:val="00B42E99"/>
    <w:rsid w:val="00B94F90"/>
    <w:rsid w:val="00C037BD"/>
    <w:rsid w:val="00C11850"/>
    <w:rsid w:val="00C644F3"/>
    <w:rsid w:val="00D065B2"/>
    <w:rsid w:val="00D3408B"/>
    <w:rsid w:val="00DD03DD"/>
    <w:rsid w:val="00E41E6E"/>
    <w:rsid w:val="00EC7C51"/>
    <w:rsid w:val="00F46095"/>
    <w:rsid w:val="00F70707"/>
    <w:rsid w:val="00FB3D42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BC58"/>
  <w15:chartTrackingRefBased/>
  <w15:docId w15:val="{96892AC2-BC23-4967-8E82-4D9C1A5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EF3"/>
    <w:rPr>
      <w:rFonts w:ascii="Times New Roman" w:hAnsi="Times New Roman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F90"/>
    <w:pPr>
      <w:pBdr>
        <w:top w:val="single" w:sz="8" w:space="0" w:color="CCB400"/>
        <w:left w:val="single" w:sz="8" w:space="0" w:color="CCB400"/>
        <w:bottom w:val="single" w:sz="8" w:space="0" w:color="CCB400"/>
        <w:right w:val="single" w:sz="8" w:space="0" w:color="CCB400"/>
      </w:pBdr>
      <w:shd w:val="clear" w:color="auto" w:fill="FFF7C1"/>
      <w:spacing w:before="480" w:after="100" w:line="269" w:lineRule="auto"/>
      <w:contextualSpacing/>
      <w:outlineLvl w:val="0"/>
    </w:pPr>
    <w:rPr>
      <w:rFonts w:ascii="Cambria" w:hAnsi="Cambria" w:cs="Cambria"/>
      <w:b/>
      <w:bCs/>
      <w:color w:val="6559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F90"/>
    <w:pPr>
      <w:pBdr>
        <w:top w:val="single" w:sz="4" w:space="0" w:color="CCB400"/>
        <w:left w:val="single" w:sz="48" w:space="2" w:color="CCB400"/>
        <w:bottom w:val="single" w:sz="4" w:space="0" w:color="CCB400"/>
        <w:right w:val="single" w:sz="4" w:space="4" w:color="CCB400"/>
      </w:pBdr>
      <w:spacing w:before="200" w:after="100" w:line="269" w:lineRule="auto"/>
      <w:ind w:left="144"/>
      <w:contextualSpacing/>
      <w:outlineLvl w:val="1"/>
    </w:pPr>
    <w:rPr>
      <w:rFonts w:ascii="Cambria" w:hAnsi="Cambria" w:cs="Cambria"/>
      <w:b/>
      <w:bCs/>
      <w:color w:val="9886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4F90"/>
    <w:pPr>
      <w:pBdr>
        <w:left w:val="single" w:sz="48" w:space="2" w:color="CCB400"/>
        <w:bottom w:val="single" w:sz="4" w:space="0" w:color="CCB400"/>
      </w:pBdr>
      <w:spacing w:before="200" w:after="100"/>
      <w:ind w:left="144"/>
      <w:contextualSpacing/>
      <w:outlineLvl w:val="2"/>
    </w:pPr>
    <w:rPr>
      <w:rFonts w:ascii="Cambria" w:hAnsi="Cambria" w:cs="Cambria"/>
      <w:b/>
      <w:bCs/>
      <w:color w:val="9886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F90"/>
    <w:pPr>
      <w:pBdr>
        <w:left w:val="single" w:sz="4" w:space="2" w:color="CCB400"/>
        <w:bottom w:val="single" w:sz="4" w:space="2" w:color="CCB400"/>
      </w:pBdr>
      <w:spacing w:before="200" w:after="100"/>
      <w:ind w:left="86"/>
      <w:contextualSpacing/>
      <w:outlineLvl w:val="3"/>
    </w:pPr>
    <w:rPr>
      <w:rFonts w:ascii="Cambria" w:hAnsi="Cambria" w:cs="Cambria"/>
      <w:b/>
      <w:bCs/>
      <w:color w:val="9886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4F90"/>
    <w:pPr>
      <w:pBdr>
        <w:left w:val="dotted" w:sz="4" w:space="2" w:color="CCB400"/>
        <w:bottom w:val="dotted" w:sz="4" w:space="2" w:color="CCB400"/>
      </w:pBdr>
      <w:spacing w:before="200" w:after="100"/>
      <w:ind w:left="86"/>
      <w:contextualSpacing/>
      <w:outlineLvl w:val="4"/>
    </w:pPr>
    <w:rPr>
      <w:rFonts w:ascii="Cambria" w:hAnsi="Cambria" w:cs="Cambria"/>
      <w:b/>
      <w:bCs/>
      <w:color w:val="9886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4F90"/>
    <w:pPr>
      <w:pBdr>
        <w:bottom w:val="single" w:sz="4" w:space="2" w:color="FFF084"/>
      </w:pBdr>
      <w:spacing w:before="200" w:after="100"/>
      <w:contextualSpacing/>
      <w:outlineLvl w:val="5"/>
    </w:pPr>
    <w:rPr>
      <w:rFonts w:ascii="Cambria" w:hAnsi="Cambria" w:cs="Cambria"/>
      <w:color w:val="9886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4F90"/>
    <w:pPr>
      <w:pBdr>
        <w:bottom w:val="dotted" w:sz="4" w:space="2" w:color="FFE947"/>
      </w:pBdr>
      <w:spacing w:before="200" w:after="100"/>
      <w:contextualSpacing/>
      <w:outlineLvl w:val="6"/>
    </w:pPr>
    <w:rPr>
      <w:rFonts w:ascii="Cambria" w:hAnsi="Cambria" w:cs="Cambria"/>
      <w:color w:val="9886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4F90"/>
    <w:pPr>
      <w:spacing w:before="200" w:after="100"/>
      <w:contextualSpacing/>
      <w:outlineLvl w:val="7"/>
    </w:pPr>
    <w:rPr>
      <w:rFonts w:ascii="Cambria" w:hAnsi="Cambria" w:cs="Cambria"/>
      <w:color w:val="CCB4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4F90"/>
    <w:pPr>
      <w:spacing w:before="200" w:after="100"/>
      <w:contextualSpacing/>
      <w:outlineLvl w:val="8"/>
    </w:pPr>
    <w:rPr>
      <w:rFonts w:ascii="Cambria" w:hAnsi="Cambria" w:cs="Cambria"/>
      <w:color w:val="CCB4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94F90"/>
    <w:rPr>
      <w:rFonts w:ascii="Cambria" w:hAnsi="Cambria" w:cs="Cambria"/>
      <w:b/>
      <w:bCs/>
      <w:i/>
      <w:iCs/>
      <w:color w:val="655900"/>
      <w:shd w:val="clear" w:color="auto" w:fill="FFF7C1"/>
    </w:rPr>
  </w:style>
  <w:style w:type="character" w:customStyle="1" w:styleId="Heading2Char">
    <w:name w:val="Heading 2 Char"/>
    <w:link w:val="Heading2"/>
    <w:uiPriority w:val="99"/>
    <w:rsid w:val="00B94F90"/>
    <w:rPr>
      <w:rFonts w:ascii="Cambria" w:hAnsi="Cambria" w:cs="Cambria"/>
      <w:b/>
      <w:bCs/>
      <w:i/>
      <w:iCs/>
      <w:color w:val="988600"/>
    </w:rPr>
  </w:style>
  <w:style w:type="character" w:customStyle="1" w:styleId="Heading3Char">
    <w:name w:val="Heading 3 Char"/>
    <w:link w:val="Heading3"/>
    <w:uiPriority w:val="99"/>
    <w:rsid w:val="00B94F90"/>
    <w:rPr>
      <w:rFonts w:ascii="Cambria" w:hAnsi="Cambria" w:cs="Cambria"/>
      <w:b/>
      <w:bCs/>
      <w:i/>
      <w:iCs/>
      <w:color w:val="988600"/>
    </w:rPr>
  </w:style>
  <w:style w:type="character" w:customStyle="1" w:styleId="Heading4Char">
    <w:name w:val="Heading 4 Char"/>
    <w:link w:val="Heading4"/>
    <w:uiPriority w:val="99"/>
    <w:rsid w:val="00B94F90"/>
    <w:rPr>
      <w:rFonts w:ascii="Cambria" w:hAnsi="Cambria" w:cs="Cambria"/>
      <w:b/>
      <w:bCs/>
      <w:i/>
      <w:iCs/>
      <w:color w:val="988600"/>
    </w:rPr>
  </w:style>
  <w:style w:type="character" w:customStyle="1" w:styleId="Heading5Char">
    <w:name w:val="Heading 5 Char"/>
    <w:link w:val="Heading5"/>
    <w:uiPriority w:val="99"/>
    <w:rsid w:val="00B94F90"/>
    <w:rPr>
      <w:rFonts w:ascii="Cambria" w:hAnsi="Cambria" w:cs="Cambria"/>
      <w:b/>
      <w:bCs/>
      <w:i/>
      <w:iCs/>
      <w:color w:val="988600"/>
    </w:rPr>
  </w:style>
  <w:style w:type="character" w:customStyle="1" w:styleId="Heading6Char">
    <w:name w:val="Heading 6 Char"/>
    <w:link w:val="Heading6"/>
    <w:uiPriority w:val="99"/>
    <w:rsid w:val="00B94F90"/>
    <w:rPr>
      <w:rFonts w:ascii="Cambria" w:hAnsi="Cambria" w:cs="Cambria"/>
      <w:i/>
      <w:iCs/>
      <w:color w:val="988600"/>
    </w:rPr>
  </w:style>
  <w:style w:type="character" w:customStyle="1" w:styleId="Heading7Char">
    <w:name w:val="Heading 7 Char"/>
    <w:link w:val="Heading7"/>
    <w:uiPriority w:val="99"/>
    <w:rsid w:val="00B94F90"/>
    <w:rPr>
      <w:rFonts w:ascii="Cambria" w:hAnsi="Cambria" w:cs="Cambria"/>
      <w:i/>
      <w:iCs/>
      <w:color w:val="988600"/>
    </w:rPr>
  </w:style>
  <w:style w:type="character" w:customStyle="1" w:styleId="Heading8Char">
    <w:name w:val="Heading 8 Char"/>
    <w:link w:val="Heading8"/>
    <w:uiPriority w:val="99"/>
    <w:rsid w:val="00B94F90"/>
    <w:rPr>
      <w:rFonts w:ascii="Cambria" w:hAnsi="Cambria" w:cs="Cambria"/>
      <w:i/>
      <w:iCs/>
      <w:color w:val="CCB400"/>
    </w:rPr>
  </w:style>
  <w:style w:type="character" w:customStyle="1" w:styleId="Heading9Char">
    <w:name w:val="Heading 9 Char"/>
    <w:link w:val="Heading9"/>
    <w:uiPriority w:val="99"/>
    <w:rsid w:val="00B94F90"/>
    <w:rPr>
      <w:rFonts w:ascii="Cambria" w:hAnsi="Cambria" w:cs="Cambria"/>
      <w:i/>
      <w:iCs/>
      <w:color w:val="CCB400"/>
    </w:rPr>
  </w:style>
  <w:style w:type="paragraph" w:styleId="Caption">
    <w:name w:val="caption"/>
    <w:basedOn w:val="Normal"/>
    <w:next w:val="Normal"/>
    <w:uiPriority w:val="99"/>
    <w:qFormat/>
    <w:rsid w:val="00B94F90"/>
    <w:rPr>
      <w:b/>
      <w:bCs/>
      <w:color w:val="98860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94F90"/>
    <w:pPr>
      <w:pBdr>
        <w:top w:val="single" w:sz="48" w:space="0" w:color="CCB400"/>
        <w:bottom w:val="single" w:sz="48" w:space="0" w:color="CCB400"/>
      </w:pBdr>
      <w:shd w:val="clear" w:color="auto" w:fill="CCB400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rsid w:val="00B94F90"/>
    <w:rPr>
      <w:rFonts w:ascii="Cambria" w:hAnsi="Cambria" w:cs="Cambria"/>
      <w:i/>
      <w:iCs/>
      <w:color w:val="FFFFFF"/>
      <w:spacing w:val="10"/>
      <w:sz w:val="48"/>
      <w:szCs w:val="48"/>
      <w:shd w:val="clear" w:color="auto" w:fill="CCB4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4F90"/>
    <w:pPr>
      <w:pBdr>
        <w:bottom w:val="dotted" w:sz="8" w:space="10" w:color="CCB400"/>
      </w:pBdr>
      <w:spacing w:before="200" w:after="900"/>
      <w:jc w:val="center"/>
    </w:pPr>
    <w:rPr>
      <w:rFonts w:ascii="Cambria" w:hAnsi="Cambria" w:cs="Cambria"/>
      <w:color w:val="655900"/>
    </w:rPr>
  </w:style>
  <w:style w:type="character" w:customStyle="1" w:styleId="SubtitleChar">
    <w:name w:val="Subtitle Char"/>
    <w:link w:val="Subtitle"/>
    <w:uiPriority w:val="99"/>
    <w:rsid w:val="00B94F90"/>
    <w:rPr>
      <w:rFonts w:ascii="Cambria" w:hAnsi="Cambria" w:cs="Cambria"/>
      <w:i/>
      <w:iCs/>
      <w:color w:val="655900"/>
      <w:sz w:val="24"/>
      <w:szCs w:val="24"/>
    </w:rPr>
  </w:style>
  <w:style w:type="character" w:styleId="Strong">
    <w:name w:val="Strong"/>
    <w:uiPriority w:val="99"/>
    <w:qFormat/>
    <w:rsid w:val="00B94F90"/>
    <w:rPr>
      <w:b/>
      <w:bCs/>
      <w:spacing w:val="0"/>
    </w:rPr>
  </w:style>
  <w:style w:type="character" w:styleId="Emphasis">
    <w:name w:val="Emphasis"/>
    <w:uiPriority w:val="99"/>
    <w:qFormat/>
    <w:rsid w:val="00B94F90"/>
    <w:rPr>
      <w:rFonts w:ascii="Cambria" w:eastAsia="SimSun" w:hAnsi="Cambria" w:cs="Cambria"/>
      <w:b/>
      <w:bCs/>
      <w:i/>
      <w:iCs/>
      <w:color w:val="CCB400"/>
      <w:bdr w:val="single" w:sz="18" w:space="0" w:color="FFF7C1"/>
      <w:shd w:val="clear" w:color="auto" w:fill="FFF7C1"/>
    </w:rPr>
  </w:style>
  <w:style w:type="paragraph" w:styleId="NoSpacing">
    <w:name w:val="No Spacing"/>
    <w:basedOn w:val="Normal"/>
    <w:link w:val="NoSpacingChar"/>
    <w:uiPriority w:val="99"/>
    <w:qFormat/>
    <w:rsid w:val="00B94F90"/>
  </w:style>
  <w:style w:type="character" w:customStyle="1" w:styleId="NoSpacingChar">
    <w:name w:val="No Spacing Char"/>
    <w:link w:val="NoSpacing"/>
    <w:uiPriority w:val="99"/>
    <w:rsid w:val="00B94F90"/>
    <w:rPr>
      <w:i/>
      <w:iCs/>
    </w:rPr>
  </w:style>
  <w:style w:type="paragraph" w:styleId="ListParagraph">
    <w:name w:val="List Paragraph"/>
    <w:basedOn w:val="Normal"/>
    <w:uiPriority w:val="99"/>
    <w:qFormat/>
    <w:rsid w:val="00B94F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94F90"/>
    <w:rPr>
      <w:i/>
      <w:iCs/>
      <w:color w:val="988600"/>
    </w:rPr>
  </w:style>
  <w:style w:type="character" w:customStyle="1" w:styleId="QuoteChar">
    <w:name w:val="Quote Char"/>
    <w:link w:val="Quote"/>
    <w:uiPriority w:val="99"/>
    <w:rsid w:val="00B94F90"/>
    <w:rPr>
      <w:color w:val="9886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4F90"/>
    <w:pPr>
      <w:pBdr>
        <w:top w:val="dotted" w:sz="8" w:space="10" w:color="CCB400"/>
        <w:bottom w:val="dotted" w:sz="8" w:space="10" w:color="CCB400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CB400"/>
    </w:rPr>
  </w:style>
  <w:style w:type="character" w:customStyle="1" w:styleId="IntenseQuoteChar">
    <w:name w:val="Intense Quote Char"/>
    <w:link w:val="IntenseQuote"/>
    <w:uiPriority w:val="99"/>
    <w:rsid w:val="00B94F90"/>
    <w:rPr>
      <w:rFonts w:ascii="Cambria" w:hAnsi="Cambria" w:cs="Cambria"/>
      <w:b/>
      <w:bCs/>
      <w:i/>
      <w:iCs/>
      <w:color w:val="CCB400"/>
    </w:rPr>
  </w:style>
  <w:style w:type="character" w:styleId="SubtleEmphasis">
    <w:name w:val="Subtle Emphasis"/>
    <w:uiPriority w:val="99"/>
    <w:qFormat/>
    <w:rsid w:val="00B94F90"/>
    <w:rPr>
      <w:rFonts w:ascii="Cambria" w:eastAsia="SimSun" w:hAnsi="Cambria" w:cs="Cambria"/>
      <w:i/>
      <w:iCs/>
      <w:color w:val="CCB400"/>
    </w:rPr>
  </w:style>
  <w:style w:type="character" w:styleId="IntenseEmphasis">
    <w:name w:val="Intense Emphasis"/>
    <w:uiPriority w:val="99"/>
    <w:qFormat/>
    <w:rsid w:val="00B94F90"/>
    <w:rPr>
      <w:rFonts w:ascii="Cambria" w:eastAsia="SimSun" w:hAnsi="Cambria" w:cs="Cambria"/>
      <w:b/>
      <w:bCs/>
      <w:i/>
      <w:iCs/>
      <w:color w:val="FFFFFF"/>
      <w:bdr w:val="single" w:sz="18" w:space="0" w:color="CCB400"/>
      <w:shd w:val="clear" w:color="auto" w:fill="CCB400"/>
      <w:vertAlign w:val="baseline"/>
    </w:rPr>
  </w:style>
  <w:style w:type="character" w:styleId="SubtleReference">
    <w:name w:val="Subtle Reference"/>
    <w:uiPriority w:val="99"/>
    <w:qFormat/>
    <w:rsid w:val="00B94F90"/>
    <w:rPr>
      <w:i/>
      <w:iCs/>
      <w:smallCaps/>
      <w:color w:val="CCB400"/>
      <w:u w:color="CCB400"/>
    </w:rPr>
  </w:style>
  <w:style w:type="character" w:styleId="IntenseReference">
    <w:name w:val="Intense Reference"/>
    <w:uiPriority w:val="99"/>
    <w:qFormat/>
    <w:rsid w:val="00B94F90"/>
    <w:rPr>
      <w:b/>
      <w:bCs/>
      <w:i/>
      <w:iCs/>
      <w:smallCaps/>
      <w:color w:val="CCB400"/>
      <w:u w:color="CCB400"/>
    </w:rPr>
  </w:style>
  <w:style w:type="character" w:styleId="BookTitle">
    <w:name w:val="Book Title"/>
    <w:uiPriority w:val="99"/>
    <w:qFormat/>
    <w:rsid w:val="00B94F90"/>
    <w:rPr>
      <w:rFonts w:ascii="Cambria" w:eastAsia="SimSun" w:hAnsi="Cambria" w:cs="Cambria"/>
      <w:b/>
      <w:bCs/>
      <w:i/>
      <w:iCs/>
      <w:smallCaps/>
      <w:color w:val="988600"/>
      <w:u w:val="single"/>
    </w:rPr>
  </w:style>
  <w:style w:type="paragraph" w:styleId="TOCHeading">
    <w:name w:val="TOC Heading"/>
    <w:basedOn w:val="Heading1"/>
    <w:next w:val="Normal"/>
    <w:uiPriority w:val="99"/>
    <w:qFormat/>
    <w:rsid w:val="00B94F90"/>
    <w:pPr>
      <w:outlineLvl w:val="9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A16"/>
    <w:rPr>
      <w:rFonts w:ascii="Times New Roman" w:hAnsi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8C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16"/>
    <w:rPr>
      <w:rFonts w:ascii="Times New Roman" w:hAnsi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C5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16"/>
    <w:rPr>
      <w:rFonts w:ascii="Times New Roman" w:hAnsi="Times New Roman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16"/>
    <w:rPr>
      <w:rFonts w:ascii="Times New Roman" w:hAnsi="Times New Roman"/>
      <w:b/>
      <w:bCs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16"/>
    <w:rPr>
      <w:rFonts w:ascii="Segoe UI" w:hAnsi="Segoe UI" w:cs="Segoe UI"/>
      <w:sz w:val="18"/>
      <w:szCs w:val="18"/>
      <w:lang w:eastAsia="en-IE"/>
    </w:rPr>
  </w:style>
  <w:style w:type="character" w:customStyle="1" w:styleId="apple-converted-space">
    <w:name w:val="apple-converted-space"/>
    <w:basedOn w:val="DefaultParagraphFont"/>
    <w:rsid w:val="00C644F3"/>
  </w:style>
  <w:style w:type="paragraph" w:styleId="Revision">
    <w:name w:val="Revision"/>
    <w:hidden/>
    <w:uiPriority w:val="99"/>
    <w:semiHidden/>
    <w:rsid w:val="002D68D5"/>
    <w:rPr>
      <w:rFonts w:ascii="Times New Roman" w:hAnsi="Times New Roman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3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3DD"/>
    <w:rPr>
      <w:rFonts w:ascii="Times New Roman" w:hAnsi="Times New Roman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DD03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E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EC7"/>
    <w:rPr>
      <w:rFonts w:ascii="Times New Roman" w:hAnsi="Times New Roman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003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Ailin Ni Chonchuir</dc:creator>
  <cp:keywords/>
  <dc:description/>
  <cp:lastModifiedBy>A oc</cp:lastModifiedBy>
  <cp:revision>3</cp:revision>
  <cp:lastPrinted>2016-11-09T09:39:00Z</cp:lastPrinted>
  <dcterms:created xsi:type="dcterms:W3CDTF">2018-01-27T01:55:00Z</dcterms:created>
  <dcterms:modified xsi:type="dcterms:W3CDTF">2018-01-30T09:08:00Z</dcterms:modified>
</cp:coreProperties>
</file>